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4F2D2F5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 xml:space="preserve">THURSDAY, </w:t>
      </w:r>
      <w:r w:rsidR="00CB30F3">
        <w:rPr>
          <w:rFonts w:ascii="Daytona" w:hAnsi="Daytona"/>
          <w:b/>
          <w:bCs/>
        </w:rPr>
        <w:t>February 16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</w:t>
      </w:r>
      <w:proofErr w:type="gramStart"/>
      <w:r w:rsidR="00A32B5D">
        <w:rPr>
          <w:rFonts w:ascii="Daytona" w:hAnsi="Daytona"/>
          <w:color w:val="1F497D" w:themeColor="text2"/>
          <w:sz w:val="20"/>
        </w:rPr>
        <w:t>Zoom</w:t>
      </w:r>
      <w:proofErr w:type="gramEnd"/>
      <w:r w:rsidR="00A32B5D">
        <w:rPr>
          <w:rFonts w:ascii="Daytona" w:hAnsi="Daytona"/>
          <w:color w:val="1F497D" w:themeColor="text2"/>
          <w:sz w:val="20"/>
        </w:rPr>
        <w:t xml:space="preserve">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340F5F5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CB30F3">
        <w:rPr>
          <w:rFonts w:ascii="Daytona" w:hAnsi="Daytona"/>
          <w:b/>
          <w:bCs/>
          <w:sz w:val="20"/>
        </w:rPr>
        <w:t>March 16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336DE15A" w14:textId="1A7BEA00" w:rsidR="00BB4247" w:rsidRDefault="00BB4247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 Business Manager – Peggy Quint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0E2F10C5" w:rsidR="00BB4247" w:rsidRPr="00E805FE" w:rsidRDefault="00BB4247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 Operations Manager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6283A406" w:rsidR="00BB4247" w:rsidRPr="00E805FE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Approval of the Minutes of the </w:t>
      </w:r>
      <w:r w:rsidR="00CB30F3">
        <w:rPr>
          <w:rFonts w:ascii="Daytona" w:hAnsi="Daytona"/>
          <w:b/>
          <w:bCs/>
          <w:sz w:val="20"/>
        </w:rPr>
        <w:t>January 19</w:t>
      </w:r>
      <w:r w:rsidR="00C711EE">
        <w:rPr>
          <w:rFonts w:ascii="Daytona" w:hAnsi="Daytona"/>
          <w:b/>
          <w:bCs/>
          <w:sz w:val="20"/>
        </w:rPr>
        <w:t>,</w:t>
      </w:r>
      <w:r w:rsidR="007369CF" w:rsidRPr="00E805FE">
        <w:rPr>
          <w:rFonts w:ascii="Daytona" w:hAnsi="Daytona"/>
          <w:b/>
          <w:bCs/>
          <w:sz w:val="20"/>
        </w:rPr>
        <w:t xml:space="preserve"> 202</w:t>
      </w:r>
      <w:r w:rsidR="00CB30F3">
        <w:rPr>
          <w:rFonts w:ascii="Daytona" w:hAnsi="Daytona"/>
          <w:b/>
          <w:bCs/>
          <w:sz w:val="20"/>
        </w:rPr>
        <w:t>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Pr="00E805FE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53BA6167" w:rsidR="00100DFB" w:rsidRPr="00C711EE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16"/>
          <w:szCs w:val="16"/>
        </w:rPr>
      </w:pPr>
      <w:r w:rsidRPr="00C711EE">
        <w:rPr>
          <w:rFonts w:ascii="Daytona" w:hAnsi="Daytona"/>
          <w:b/>
          <w:bCs/>
          <w:sz w:val="20"/>
        </w:rPr>
        <w:t xml:space="preserve">Financial Report and Approval of Checks for </w:t>
      </w:r>
      <w:r w:rsidR="00CB30F3">
        <w:rPr>
          <w:rFonts w:ascii="Daytona" w:hAnsi="Daytona"/>
          <w:b/>
          <w:bCs/>
          <w:sz w:val="20"/>
        </w:rPr>
        <w:t>January</w:t>
      </w:r>
      <w:r w:rsidR="00C711EE">
        <w:rPr>
          <w:rFonts w:ascii="Daytona" w:hAnsi="Daytona"/>
          <w:b/>
          <w:bCs/>
          <w:sz w:val="20"/>
        </w:rPr>
        <w:t xml:space="preserve"> 202</w:t>
      </w:r>
      <w:r w:rsidR="00CB30F3">
        <w:rPr>
          <w:rFonts w:ascii="Daytona" w:hAnsi="Daytona"/>
          <w:b/>
          <w:bCs/>
          <w:sz w:val="20"/>
        </w:rPr>
        <w:t>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72A99716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6F16137C" w14:textId="3CF67CD9" w:rsidR="00CB30F3" w:rsidRDefault="00CB30F3" w:rsidP="00100DFB">
      <w:pPr>
        <w:rPr>
          <w:rFonts w:ascii="Daytona" w:hAnsi="Daytona"/>
          <w:b/>
          <w:bCs/>
          <w:sz w:val="20"/>
        </w:rPr>
      </w:pPr>
    </w:p>
    <w:p w14:paraId="572073F6" w14:textId="709E599B" w:rsidR="00CB30F3" w:rsidRDefault="00B017F7" w:rsidP="00CB30F3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E</w:t>
      </w:r>
      <w:r w:rsidR="00CB30F3">
        <w:rPr>
          <w:rFonts w:ascii="Daytona" w:hAnsi="Daytona"/>
          <w:b/>
          <w:bCs/>
          <w:sz w:val="20"/>
        </w:rPr>
        <w:t>lection Update</w:t>
      </w:r>
      <w:r>
        <w:rPr>
          <w:rFonts w:ascii="Daytona" w:hAnsi="Daytona"/>
          <w:b/>
          <w:bCs/>
          <w:sz w:val="20"/>
        </w:rPr>
        <w:t>-Carlan Cardenas</w:t>
      </w:r>
    </w:p>
    <w:p w14:paraId="1EA24235" w14:textId="70045DBC" w:rsidR="00CB30F3" w:rsidRDefault="00CB30F3" w:rsidP="00CB30F3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Roger Camper and Buck Wenzel Silver Cliff request</w:t>
      </w:r>
      <w:r w:rsidR="008367DC">
        <w:rPr>
          <w:rFonts w:ascii="Daytona" w:hAnsi="Daytona"/>
          <w:b/>
          <w:bCs/>
          <w:sz w:val="20"/>
        </w:rPr>
        <w:t xml:space="preserve"> for building without tap variance </w:t>
      </w:r>
      <w:r w:rsidR="00B61F78">
        <w:rPr>
          <w:rFonts w:ascii="Daytona" w:hAnsi="Daytona"/>
          <w:b/>
          <w:bCs/>
          <w:sz w:val="20"/>
        </w:rPr>
        <w:t>concept.</w:t>
      </w:r>
    </w:p>
    <w:p w14:paraId="0334B1C4" w14:textId="02BBE60C" w:rsidR="00CB30F3" w:rsidRDefault="00B017F7" w:rsidP="00CB30F3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Well Variation Agreement – Benny Koch</w:t>
      </w:r>
    </w:p>
    <w:p w14:paraId="7D7513D3" w14:textId="16914DBF" w:rsidR="00B017F7" w:rsidRDefault="009C2621" w:rsidP="00CB30F3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Rate Increase Review</w:t>
      </w:r>
    </w:p>
    <w:p w14:paraId="623854AF" w14:textId="26FBC104" w:rsidR="009C2621" w:rsidRPr="00CB30F3" w:rsidRDefault="009C2621" w:rsidP="00CB30F3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Approval of Intergovernmental Agreement between RMWSD and UAWCD</w:t>
      </w:r>
    </w:p>
    <w:p w14:paraId="5E57E88A" w14:textId="77777777" w:rsidR="00C711EE" w:rsidRDefault="00C711EE" w:rsidP="00100DFB">
      <w:pPr>
        <w:rPr>
          <w:rFonts w:ascii="Daytona" w:hAnsi="Daytona"/>
          <w:b/>
          <w:bCs/>
          <w:sz w:val="20"/>
        </w:rPr>
      </w:pPr>
    </w:p>
    <w:p w14:paraId="4C8754B7" w14:textId="5DCA67B0" w:rsidR="00C711EE" w:rsidRPr="00C711EE" w:rsidRDefault="00C711EE" w:rsidP="00C711EE">
      <w:pPr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0F5370AB" w14:textId="1926CF46" w:rsidR="003F70C8" w:rsidRDefault="00CB30F3" w:rsidP="00CB30F3">
      <w:pPr>
        <w:pStyle w:val="ListParagraph"/>
        <w:numPr>
          <w:ilvl w:val="0"/>
          <w:numId w:val="41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Audit Presentation</w:t>
      </w:r>
      <w:r w:rsidR="00B017F7">
        <w:rPr>
          <w:rFonts w:ascii="Daytona" w:hAnsi="Daytona"/>
          <w:b/>
          <w:bCs/>
          <w:sz w:val="20"/>
        </w:rPr>
        <w:t xml:space="preserve"> – Approval of Audit for 2021</w:t>
      </w:r>
    </w:p>
    <w:p w14:paraId="335DD9EB" w14:textId="17AB13E4" w:rsidR="00CB30F3" w:rsidRPr="00CB30F3" w:rsidRDefault="00B017F7" w:rsidP="00CB30F3">
      <w:pPr>
        <w:pStyle w:val="ListParagraph"/>
        <w:numPr>
          <w:ilvl w:val="0"/>
          <w:numId w:val="41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CSAFE Resolution 2023-3 for Approval</w:t>
      </w: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B61F78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B61F78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B61F78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2F6C"/>
    <w:multiLevelType w:val="hybridMultilevel"/>
    <w:tmpl w:val="53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F82"/>
    <w:multiLevelType w:val="hybridMultilevel"/>
    <w:tmpl w:val="EFEA9CC6"/>
    <w:lvl w:ilvl="0" w:tplc="E0E0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E72A2"/>
    <w:multiLevelType w:val="hybridMultilevel"/>
    <w:tmpl w:val="D1927E70"/>
    <w:lvl w:ilvl="0" w:tplc="1B9A3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4"/>
  </w:num>
  <w:num w:numId="2" w16cid:durableId="1760255871">
    <w:abstractNumId w:val="5"/>
  </w:num>
  <w:num w:numId="3" w16cid:durableId="761217667">
    <w:abstractNumId w:val="14"/>
  </w:num>
  <w:num w:numId="4" w16cid:durableId="1196312458">
    <w:abstractNumId w:val="7"/>
  </w:num>
  <w:num w:numId="5" w16cid:durableId="665212217">
    <w:abstractNumId w:val="25"/>
  </w:num>
  <w:num w:numId="6" w16cid:durableId="610211874">
    <w:abstractNumId w:val="37"/>
  </w:num>
  <w:num w:numId="7" w16cid:durableId="1919056421">
    <w:abstractNumId w:val="23"/>
  </w:num>
  <w:num w:numId="8" w16cid:durableId="69817994">
    <w:abstractNumId w:val="9"/>
  </w:num>
  <w:num w:numId="9" w16cid:durableId="2031684508">
    <w:abstractNumId w:val="28"/>
  </w:num>
  <w:num w:numId="10" w16cid:durableId="619150264">
    <w:abstractNumId w:val="16"/>
  </w:num>
  <w:num w:numId="11" w16cid:durableId="1018894713">
    <w:abstractNumId w:val="26"/>
  </w:num>
  <w:num w:numId="12" w16cid:durableId="1567686703">
    <w:abstractNumId w:val="13"/>
  </w:num>
  <w:num w:numId="13" w16cid:durableId="1720931109">
    <w:abstractNumId w:val="32"/>
  </w:num>
  <w:num w:numId="14" w16cid:durableId="945890047">
    <w:abstractNumId w:val="6"/>
  </w:num>
  <w:num w:numId="15" w16cid:durableId="2007325230">
    <w:abstractNumId w:val="34"/>
  </w:num>
  <w:num w:numId="16" w16cid:durableId="1382170627">
    <w:abstractNumId w:val="4"/>
  </w:num>
  <w:num w:numId="17" w16cid:durableId="1996949710">
    <w:abstractNumId w:val="17"/>
  </w:num>
  <w:num w:numId="18" w16cid:durableId="1579511811">
    <w:abstractNumId w:val="41"/>
  </w:num>
  <w:num w:numId="19" w16cid:durableId="1217861513">
    <w:abstractNumId w:val="8"/>
  </w:num>
  <w:num w:numId="20" w16cid:durableId="195240003">
    <w:abstractNumId w:val="39"/>
  </w:num>
  <w:num w:numId="21" w16cid:durableId="1115831253">
    <w:abstractNumId w:val="2"/>
  </w:num>
  <w:num w:numId="22" w16cid:durableId="848640149">
    <w:abstractNumId w:val="10"/>
  </w:num>
  <w:num w:numId="23" w16cid:durableId="1524979686">
    <w:abstractNumId w:val="19"/>
  </w:num>
  <w:num w:numId="24" w16cid:durableId="989594505">
    <w:abstractNumId w:val="22"/>
  </w:num>
  <w:num w:numId="25" w16cid:durableId="170801327">
    <w:abstractNumId w:val="21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5"/>
  </w:num>
  <w:num w:numId="29" w16cid:durableId="694424773">
    <w:abstractNumId w:val="40"/>
  </w:num>
  <w:num w:numId="30" w16cid:durableId="882057614">
    <w:abstractNumId w:val="20"/>
  </w:num>
  <w:num w:numId="31" w16cid:durableId="47403327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30"/>
  </w:num>
  <w:num w:numId="33" w16cid:durableId="2002658017">
    <w:abstractNumId w:val="31"/>
  </w:num>
  <w:num w:numId="34" w16cid:durableId="1072241269">
    <w:abstractNumId w:val="36"/>
  </w:num>
  <w:num w:numId="35" w16cid:durableId="183982048">
    <w:abstractNumId w:val="18"/>
  </w:num>
  <w:num w:numId="36" w16cid:durableId="1091396762">
    <w:abstractNumId w:val="35"/>
  </w:num>
  <w:num w:numId="37" w16cid:durableId="382873166">
    <w:abstractNumId w:val="27"/>
  </w:num>
  <w:num w:numId="38" w16cid:durableId="993023103">
    <w:abstractNumId w:val="38"/>
  </w:num>
  <w:num w:numId="39" w16cid:durableId="567226324">
    <w:abstractNumId w:val="29"/>
  </w:num>
  <w:num w:numId="40" w16cid:durableId="370809483">
    <w:abstractNumId w:val="0"/>
  </w:num>
  <w:num w:numId="41" w16cid:durableId="155919262">
    <w:abstractNumId w:val="12"/>
  </w:num>
  <w:num w:numId="42" w16cid:durableId="233391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78A7"/>
    <w:rsid w:val="0007209E"/>
    <w:rsid w:val="000904D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82C36"/>
    <w:rsid w:val="001C71F1"/>
    <w:rsid w:val="001F5736"/>
    <w:rsid w:val="0020619C"/>
    <w:rsid w:val="002202E8"/>
    <w:rsid w:val="00241352"/>
    <w:rsid w:val="002A58E9"/>
    <w:rsid w:val="002F36E2"/>
    <w:rsid w:val="002F40AA"/>
    <w:rsid w:val="00301FFD"/>
    <w:rsid w:val="00306C0A"/>
    <w:rsid w:val="003141FC"/>
    <w:rsid w:val="00333F98"/>
    <w:rsid w:val="0034358E"/>
    <w:rsid w:val="003552C0"/>
    <w:rsid w:val="00392A01"/>
    <w:rsid w:val="003C6562"/>
    <w:rsid w:val="003E5B6F"/>
    <w:rsid w:val="003F70C8"/>
    <w:rsid w:val="0040681B"/>
    <w:rsid w:val="0044388E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73B8"/>
    <w:rsid w:val="005867B8"/>
    <w:rsid w:val="005C2A22"/>
    <w:rsid w:val="005D1617"/>
    <w:rsid w:val="005D3CC4"/>
    <w:rsid w:val="005F1BB1"/>
    <w:rsid w:val="00621FA7"/>
    <w:rsid w:val="006305E7"/>
    <w:rsid w:val="00650CB3"/>
    <w:rsid w:val="00651AE4"/>
    <w:rsid w:val="00685007"/>
    <w:rsid w:val="00695E4F"/>
    <w:rsid w:val="006A7F08"/>
    <w:rsid w:val="00726EF6"/>
    <w:rsid w:val="007369CF"/>
    <w:rsid w:val="00757986"/>
    <w:rsid w:val="007602A9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82495D"/>
    <w:rsid w:val="00826530"/>
    <w:rsid w:val="008367DC"/>
    <w:rsid w:val="00897009"/>
    <w:rsid w:val="008A119A"/>
    <w:rsid w:val="008A3D17"/>
    <w:rsid w:val="008A5438"/>
    <w:rsid w:val="008D3F86"/>
    <w:rsid w:val="008F1BD1"/>
    <w:rsid w:val="009129E0"/>
    <w:rsid w:val="00930A0F"/>
    <w:rsid w:val="00933A2F"/>
    <w:rsid w:val="00962ABA"/>
    <w:rsid w:val="00966448"/>
    <w:rsid w:val="00977988"/>
    <w:rsid w:val="009A2594"/>
    <w:rsid w:val="009B7D81"/>
    <w:rsid w:val="009C2621"/>
    <w:rsid w:val="009D1F9F"/>
    <w:rsid w:val="009D35A0"/>
    <w:rsid w:val="009D732A"/>
    <w:rsid w:val="00A04563"/>
    <w:rsid w:val="00A23C5B"/>
    <w:rsid w:val="00A26C98"/>
    <w:rsid w:val="00A32B5D"/>
    <w:rsid w:val="00A32F82"/>
    <w:rsid w:val="00A50366"/>
    <w:rsid w:val="00A56484"/>
    <w:rsid w:val="00A70951"/>
    <w:rsid w:val="00A85E6D"/>
    <w:rsid w:val="00A904B0"/>
    <w:rsid w:val="00A9381C"/>
    <w:rsid w:val="00AA0848"/>
    <w:rsid w:val="00AE320C"/>
    <w:rsid w:val="00B017F7"/>
    <w:rsid w:val="00B46957"/>
    <w:rsid w:val="00B5347E"/>
    <w:rsid w:val="00B61F78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55540"/>
    <w:rsid w:val="00C56131"/>
    <w:rsid w:val="00C711EE"/>
    <w:rsid w:val="00C779F6"/>
    <w:rsid w:val="00CB0307"/>
    <w:rsid w:val="00CB30F3"/>
    <w:rsid w:val="00CB40ED"/>
    <w:rsid w:val="00CC6B2F"/>
    <w:rsid w:val="00CF1FED"/>
    <w:rsid w:val="00CF79FD"/>
    <w:rsid w:val="00D4674E"/>
    <w:rsid w:val="00D669A3"/>
    <w:rsid w:val="00DA1CFD"/>
    <w:rsid w:val="00DA230F"/>
    <w:rsid w:val="00DB5FC2"/>
    <w:rsid w:val="00DD7D21"/>
    <w:rsid w:val="00E13244"/>
    <w:rsid w:val="00E77437"/>
    <w:rsid w:val="00E805FE"/>
    <w:rsid w:val="00E81BA1"/>
    <w:rsid w:val="00E81D44"/>
    <w:rsid w:val="00E84468"/>
    <w:rsid w:val="00E9446F"/>
    <w:rsid w:val="00E976AB"/>
    <w:rsid w:val="00EA007B"/>
    <w:rsid w:val="00EA32AD"/>
    <w:rsid w:val="00EB1249"/>
    <w:rsid w:val="00EC067E"/>
    <w:rsid w:val="00ED0EC2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818D0"/>
    <w:rsid w:val="00F85EEE"/>
    <w:rsid w:val="00F90DC8"/>
    <w:rsid w:val="00FA18D9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6</cp:revision>
  <cp:lastPrinted>2023-02-13T15:24:00Z</cp:lastPrinted>
  <dcterms:created xsi:type="dcterms:W3CDTF">2023-02-10T14:56:00Z</dcterms:created>
  <dcterms:modified xsi:type="dcterms:W3CDTF">2023-02-13T15:24:00Z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_DocHome">
    <vt:i4>-1947325952</vt:i4>
  </property>
</Properties>
</file>